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11" w:rsidRDefault="009C2011" w:rsidP="009C2011">
      <w:pPr>
        <w:jc w:val="center"/>
        <w:rPr>
          <w:sz w:val="36"/>
          <w:szCs w:val="36"/>
        </w:rPr>
      </w:pPr>
      <w:r>
        <w:rPr>
          <w:sz w:val="36"/>
          <w:szCs w:val="36"/>
        </w:rPr>
        <w:t>Children’s reflection sentence scaffolds KS</w:t>
      </w:r>
      <w:r w:rsidR="00CC5395">
        <w:rPr>
          <w:sz w:val="36"/>
          <w:szCs w:val="36"/>
        </w:rPr>
        <w:t>1</w:t>
      </w:r>
    </w:p>
    <w:p w:rsidR="009C2011" w:rsidRDefault="009C2011" w:rsidP="009C2011">
      <w:pPr>
        <w:jc w:val="center"/>
        <w:rPr>
          <w:sz w:val="36"/>
          <w:szCs w:val="36"/>
        </w:rPr>
      </w:pPr>
    </w:p>
    <w:p w:rsidR="009C2011" w:rsidRDefault="009C2011" w:rsidP="009C2011">
      <w:pPr>
        <w:jc w:val="center"/>
        <w:rPr>
          <w:sz w:val="28"/>
          <w:szCs w:val="28"/>
        </w:rPr>
      </w:pPr>
      <w:r>
        <w:rPr>
          <w:sz w:val="28"/>
          <w:szCs w:val="28"/>
        </w:rPr>
        <w:t xml:space="preserve">Reflecting on learning is vital for children to develop during KS1. This should take place throughout a lesson but a good way of evidencing and valuing this is through reflection plenaries where children begin to write a </w:t>
      </w:r>
      <w:r>
        <w:rPr>
          <w:sz w:val="28"/>
          <w:szCs w:val="28"/>
          <w:u w:val="single"/>
        </w:rPr>
        <w:t xml:space="preserve">short </w:t>
      </w:r>
      <w:r>
        <w:rPr>
          <w:sz w:val="28"/>
          <w:szCs w:val="28"/>
        </w:rPr>
        <w:t>message to their class teacher to explain an aspect of their learning. This can also be done with the support of an adult orally for children who cannot manage the writing element. At these times, adults should record the quotations from the children in their maths books.</w:t>
      </w:r>
      <w:r w:rsidR="00CC5395">
        <w:rPr>
          <w:sz w:val="28"/>
          <w:szCs w:val="28"/>
        </w:rPr>
        <w:t xml:space="preserve"> A cloze procedure can help to reduce the written element of these reflections</w:t>
      </w:r>
      <w:bookmarkStart w:id="0" w:name="_GoBack"/>
      <w:bookmarkEnd w:id="0"/>
    </w:p>
    <w:p w:rsidR="009C2011" w:rsidRDefault="009C2011" w:rsidP="009C2011">
      <w:pPr>
        <w:jc w:val="center"/>
        <w:rPr>
          <w:sz w:val="28"/>
          <w:szCs w:val="28"/>
        </w:rPr>
      </w:pPr>
    </w:p>
    <w:p w:rsidR="009C2011" w:rsidRDefault="009C2011" w:rsidP="009C2011">
      <w:pPr>
        <w:rPr>
          <w:sz w:val="28"/>
          <w:szCs w:val="28"/>
        </w:rPr>
      </w:pPr>
      <w:r>
        <w:rPr>
          <w:sz w:val="28"/>
          <w:szCs w:val="28"/>
        </w:rPr>
        <w:t>Here are some ideas for ways that you can help children structure their thoughts when reflecting on their learning. The list is far from exhaustive but might give you a few ideas.</w:t>
      </w:r>
    </w:p>
    <w:p w:rsidR="00B1546B" w:rsidRPr="009C2011" w:rsidRDefault="00CC5395">
      <w:pPr>
        <w:rPr>
          <w:sz w:val="24"/>
          <w:szCs w:val="24"/>
        </w:rPr>
      </w:pPr>
    </w:p>
    <w:p w:rsidR="009C2011" w:rsidRPr="009C2011" w:rsidRDefault="009C2011">
      <w:pPr>
        <w:rPr>
          <w:sz w:val="28"/>
          <w:szCs w:val="28"/>
        </w:rPr>
      </w:pPr>
      <w:r w:rsidRPr="009C2011">
        <w:rPr>
          <w:sz w:val="28"/>
          <w:szCs w:val="28"/>
        </w:rPr>
        <w:t>Today was fun because I learnt…</w:t>
      </w:r>
    </w:p>
    <w:p w:rsidR="009C2011" w:rsidRPr="009C2011" w:rsidRDefault="009C2011">
      <w:pPr>
        <w:rPr>
          <w:sz w:val="28"/>
          <w:szCs w:val="28"/>
        </w:rPr>
      </w:pPr>
    </w:p>
    <w:p w:rsidR="009C2011" w:rsidRPr="009C2011" w:rsidRDefault="009C2011">
      <w:pPr>
        <w:rPr>
          <w:sz w:val="28"/>
          <w:szCs w:val="28"/>
        </w:rPr>
      </w:pPr>
      <w:r w:rsidRPr="009C2011">
        <w:rPr>
          <w:sz w:val="28"/>
          <w:szCs w:val="28"/>
        </w:rPr>
        <w:t>Today the thing I found tricky was… because…</w:t>
      </w:r>
    </w:p>
    <w:p w:rsidR="009C2011" w:rsidRPr="009C2011" w:rsidRDefault="009C2011">
      <w:pPr>
        <w:rPr>
          <w:sz w:val="28"/>
          <w:szCs w:val="28"/>
        </w:rPr>
      </w:pPr>
    </w:p>
    <w:p w:rsidR="009C2011" w:rsidRPr="009C2011" w:rsidRDefault="009C2011">
      <w:pPr>
        <w:rPr>
          <w:sz w:val="28"/>
          <w:szCs w:val="28"/>
        </w:rPr>
      </w:pPr>
      <w:r w:rsidRPr="009C2011">
        <w:rPr>
          <w:sz w:val="28"/>
          <w:szCs w:val="28"/>
        </w:rPr>
        <w:t>Next time I will try to… This will help me because…</w:t>
      </w:r>
    </w:p>
    <w:p w:rsidR="009C2011" w:rsidRPr="009C2011" w:rsidRDefault="009C2011">
      <w:pPr>
        <w:rPr>
          <w:sz w:val="28"/>
          <w:szCs w:val="28"/>
        </w:rPr>
      </w:pPr>
    </w:p>
    <w:p w:rsidR="009C2011" w:rsidRPr="009C2011" w:rsidRDefault="009C2011">
      <w:pPr>
        <w:rPr>
          <w:sz w:val="28"/>
          <w:szCs w:val="28"/>
        </w:rPr>
      </w:pPr>
      <w:r w:rsidRPr="009C2011">
        <w:rPr>
          <w:sz w:val="28"/>
          <w:szCs w:val="28"/>
        </w:rPr>
        <w:t>Now I know that… is very important because…</w:t>
      </w:r>
    </w:p>
    <w:p w:rsidR="009C2011" w:rsidRPr="009C2011" w:rsidRDefault="009C2011">
      <w:pPr>
        <w:rPr>
          <w:sz w:val="28"/>
          <w:szCs w:val="28"/>
        </w:rPr>
      </w:pPr>
    </w:p>
    <w:p w:rsidR="009C2011" w:rsidRPr="009C2011" w:rsidRDefault="009C2011">
      <w:pPr>
        <w:rPr>
          <w:sz w:val="28"/>
          <w:szCs w:val="28"/>
        </w:rPr>
      </w:pPr>
      <w:r w:rsidRPr="009C2011">
        <w:rPr>
          <w:sz w:val="28"/>
          <w:szCs w:val="28"/>
        </w:rPr>
        <w:t>My favourite thing this lesson was… because…</w:t>
      </w:r>
    </w:p>
    <w:p w:rsidR="009C2011" w:rsidRPr="009C2011" w:rsidRDefault="009C2011">
      <w:pPr>
        <w:rPr>
          <w:sz w:val="28"/>
          <w:szCs w:val="28"/>
        </w:rPr>
      </w:pPr>
    </w:p>
    <w:p w:rsidR="009C2011" w:rsidRDefault="009C2011">
      <w:pPr>
        <w:rPr>
          <w:sz w:val="28"/>
          <w:szCs w:val="28"/>
        </w:rPr>
      </w:pPr>
      <w:r w:rsidRPr="009C2011">
        <w:rPr>
          <w:sz w:val="28"/>
          <w:szCs w:val="28"/>
        </w:rPr>
        <w:t>My top tip is…because…</w:t>
      </w:r>
    </w:p>
    <w:p w:rsidR="009C2011" w:rsidRPr="009C2011" w:rsidRDefault="009C2011">
      <w:pPr>
        <w:rPr>
          <w:sz w:val="28"/>
          <w:szCs w:val="28"/>
        </w:rPr>
      </w:pPr>
    </w:p>
    <w:p w:rsidR="009C2011" w:rsidRDefault="009C2011" w:rsidP="009C2011">
      <w:pPr>
        <w:rPr>
          <w:sz w:val="28"/>
          <w:szCs w:val="28"/>
        </w:rPr>
      </w:pPr>
      <w:r w:rsidRPr="009C2011">
        <w:rPr>
          <w:sz w:val="28"/>
          <w:szCs w:val="28"/>
        </w:rPr>
        <w:t>The thing I tried first was… because…</w:t>
      </w:r>
    </w:p>
    <w:p w:rsidR="009C2011" w:rsidRDefault="009C2011" w:rsidP="009C2011">
      <w:pPr>
        <w:rPr>
          <w:sz w:val="28"/>
          <w:szCs w:val="28"/>
        </w:rPr>
      </w:pPr>
    </w:p>
    <w:p w:rsidR="009C2011" w:rsidRDefault="009C2011" w:rsidP="009C2011">
      <w:pPr>
        <w:rPr>
          <w:sz w:val="28"/>
          <w:szCs w:val="28"/>
        </w:rPr>
      </w:pPr>
      <w:r>
        <w:rPr>
          <w:sz w:val="28"/>
          <w:szCs w:val="28"/>
        </w:rPr>
        <w:t>I know I improved today because…</w:t>
      </w:r>
    </w:p>
    <w:p w:rsidR="009C2011" w:rsidRDefault="009C2011" w:rsidP="009C2011">
      <w:pPr>
        <w:rPr>
          <w:sz w:val="28"/>
          <w:szCs w:val="28"/>
        </w:rPr>
      </w:pPr>
    </w:p>
    <w:p w:rsidR="009C2011" w:rsidRPr="006F08FD" w:rsidRDefault="009C2011" w:rsidP="009C2011">
      <w:pPr>
        <w:rPr>
          <w:sz w:val="28"/>
          <w:szCs w:val="28"/>
        </w:rPr>
      </w:pPr>
      <w:r w:rsidRPr="006F08FD">
        <w:rPr>
          <w:sz w:val="28"/>
          <w:szCs w:val="28"/>
        </w:rPr>
        <w:t>A good question that I asked today was…</w:t>
      </w:r>
    </w:p>
    <w:p w:rsidR="009C2011" w:rsidRDefault="009C2011" w:rsidP="009C2011">
      <w:pPr>
        <w:rPr>
          <w:sz w:val="28"/>
          <w:szCs w:val="28"/>
        </w:rPr>
      </w:pPr>
    </w:p>
    <w:p w:rsidR="009C2011" w:rsidRPr="006F08FD" w:rsidRDefault="009C2011" w:rsidP="009C2011">
      <w:pPr>
        <w:rPr>
          <w:sz w:val="28"/>
          <w:szCs w:val="28"/>
        </w:rPr>
      </w:pPr>
      <w:r w:rsidRPr="006F08FD">
        <w:rPr>
          <w:sz w:val="28"/>
          <w:szCs w:val="28"/>
        </w:rPr>
        <w:t>A good mistake that I made today was… and I have learnt…</w:t>
      </w:r>
    </w:p>
    <w:p w:rsidR="009C2011" w:rsidRPr="009C2011" w:rsidRDefault="009C2011" w:rsidP="009C2011">
      <w:pPr>
        <w:rPr>
          <w:sz w:val="28"/>
          <w:szCs w:val="28"/>
        </w:rPr>
      </w:pPr>
    </w:p>
    <w:p w:rsidR="009C2011" w:rsidRPr="009C2011" w:rsidRDefault="009C2011">
      <w:pPr>
        <w:rPr>
          <w:sz w:val="24"/>
          <w:szCs w:val="24"/>
        </w:rPr>
      </w:pPr>
      <w:r>
        <w:rPr>
          <w:sz w:val="24"/>
          <w:szCs w:val="24"/>
        </w:rPr>
        <w:t xml:space="preserve"> </w:t>
      </w:r>
    </w:p>
    <w:p w:rsidR="009C2011" w:rsidRDefault="009C2011"/>
    <w:sectPr w:rsidR="009C2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11"/>
    <w:rsid w:val="0084692B"/>
    <w:rsid w:val="00997397"/>
    <w:rsid w:val="009C2011"/>
    <w:rsid w:val="00C10D6C"/>
    <w:rsid w:val="00CC5395"/>
    <w:rsid w:val="00FC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Pearson</dc:creator>
  <cp:lastModifiedBy>Chloe Pearson</cp:lastModifiedBy>
  <cp:revision>2</cp:revision>
  <dcterms:created xsi:type="dcterms:W3CDTF">2014-06-20T15:46:00Z</dcterms:created>
  <dcterms:modified xsi:type="dcterms:W3CDTF">2016-03-14T15:22:00Z</dcterms:modified>
</cp:coreProperties>
</file>